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4A" w:rsidRDefault="00BC0002">
      <w:r>
        <w:rPr>
          <w:rFonts w:hint="eastAsia"/>
        </w:rPr>
        <w:t>第</w:t>
      </w:r>
      <w:r>
        <w:rPr>
          <w:rFonts w:hint="eastAsia"/>
        </w:rPr>
        <w:t>7</w:t>
      </w:r>
      <w:r>
        <w:rPr>
          <w:rFonts w:hint="eastAsia"/>
        </w:rPr>
        <w:t>回錯視コンテストへ次の通り応募します。</w:t>
      </w:r>
    </w:p>
    <w:p w:rsidR="00BC0002" w:rsidRDefault="00BC0002"/>
    <w:p w:rsidR="00BC0002" w:rsidRDefault="00BC0002">
      <w:r w:rsidRPr="00596282">
        <w:rPr>
          <w:rFonts w:asciiTheme="majorEastAsia" w:eastAsiaTheme="majorEastAsia" w:hAnsiTheme="majorEastAsia" w:hint="eastAsia"/>
          <w:b/>
        </w:rPr>
        <w:t>氏名</w:t>
      </w:r>
      <w:r>
        <w:rPr>
          <w:rFonts w:hint="eastAsia"/>
        </w:rPr>
        <w:t>：杉原厚吉</w:t>
      </w:r>
    </w:p>
    <w:p w:rsidR="00BC0002" w:rsidRDefault="00BC0002">
      <w:r w:rsidRPr="00596282">
        <w:rPr>
          <w:rFonts w:asciiTheme="majorEastAsia" w:eastAsiaTheme="majorEastAsia" w:hAnsiTheme="majorEastAsia" w:hint="eastAsia"/>
          <w:b/>
        </w:rPr>
        <w:t>所属</w:t>
      </w:r>
      <w:r>
        <w:rPr>
          <w:rFonts w:hint="eastAsia"/>
        </w:rPr>
        <w:t>：明治大学先端数理科学インスティテュート</w:t>
      </w:r>
    </w:p>
    <w:p w:rsidR="00BC0002" w:rsidRDefault="00BC0002">
      <w:r w:rsidRPr="00596282">
        <w:rPr>
          <w:rFonts w:asciiTheme="majorEastAsia" w:eastAsiaTheme="majorEastAsia" w:hAnsiTheme="majorEastAsia" w:hint="eastAsia"/>
          <w:b/>
        </w:rPr>
        <w:t>作品のタイトル</w:t>
      </w:r>
      <w:r>
        <w:rPr>
          <w:rFonts w:hint="eastAsia"/>
        </w:rPr>
        <w:t>：飛び乗る鶏</w:t>
      </w:r>
    </w:p>
    <w:p w:rsidR="00A47A6A" w:rsidRDefault="00A47A6A">
      <w:r w:rsidRPr="00596282">
        <w:rPr>
          <w:rFonts w:asciiTheme="majorEastAsia" w:eastAsiaTheme="majorEastAsia" w:hAnsiTheme="majorEastAsia" w:hint="eastAsia"/>
          <w:b/>
        </w:rPr>
        <w:t>作品の形式</w:t>
      </w:r>
      <w:r>
        <w:rPr>
          <w:rFonts w:hint="eastAsia"/>
        </w:rPr>
        <w:t>：静止画像（もとは</w:t>
      </w:r>
      <w:r>
        <w:rPr>
          <w:rFonts w:hint="eastAsia"/>
        </w:rPr>
        <w:t>3</w:t>
      </w:r>
      <w:r>
        <w:rPr>
          <w:rFonts w:hint="eastAsia"/>
        </w:rPr>
        <w:t>次元立体ですが、それを撮影した画像です。）</w:t>
      </w:r>
    </w:p>
    <w:p w:rsidR="00596282" w:rsidRDefault="00596282">
      <w:r w:rsidRPr="00596282">
        <w:rPr>
          <w:rFonts w:asciiTheme="majorEastAsia" w:eastAsiaTheme="majorEastAsia" w:hAnsiTheme="majorEastAsia" w:hint="eastAsia"/>
          <w:b/>
        </w:rPr>
        <w:t>現象</w:t>
      </w:r>
      <w:r w:rsidR="00BC0002">
        <w:rPr>
          <w:rFonts w:hint="eastAsia"/>
        </w:rPr>
        <w:t>：正</w:t>
      </w:r>
      <w:r w:rsidR="00BC0002">
        <w:rPr>
          <w:rFonts w:hint="eastAsia"/>
        </w:rPr>
        <w:t>12</w:t>
      </w:r>
      <w:r w:rsidR="00BC0002">
        <w:rPr>
          <w:rFonts w:hint="eastAsia"/>
        </w:rPr>
        <w:t>角柱を横向きに立てた立体の後ろに鏡を垂直に置くと、立体は素直に鏡に映ります。しかし、立体の一番下に置いた鶏は、鏡の中では一番上に乗っています。</w:t>
      </w:r>
    </w:p>
    <w:p w:rsidR="00B32A3A" w:rsidRDefault="00596282">
      <w:r w:rsidRPr="00596282">
        <w:rPr>
          <w:rFonts w:asciiTheme="majorEastAsia" w:eastAsiaTheme="majorEastAsia" w:hAnsiTheme="majorEastAsia" w:hint="eastAsia"/>
          <w:b/>
        </w:rPr>
        <w:t>説明</w:t>
      </w:r>
      <w:r>
        <w:rPr>
          <w:rFonts w:hint="eastAsia"/>
        </w:rPr>
        <w:t>：</w:t>
      </w:r>
      <w:r w:rsidR="00A47A6A">
        <w:rPr>
          <w:rFonts w:hint="eastAsia"/>
        </w:rPr>
        <w:t>鏡に映しただけで物の位置が変わるはずはありませんから、これは錯視です。</w:t>
      </w:r>
      <w:r w:rsidR="00FF1856">
        <w:rPr>
          <w:rFonts w:hint="eastAsia"/>
        </w:rPr>
        <w:t>実際には、正</w:t>
      </w:r>
      <w:r w:rsidR="00FF1856">
        <w:rPr>
          <w:rFonts w:hint="eastAsia"/>
        </w:rPr>
        <w:t>12</w:t>
      </w:r>
      <w:r w:rsidR="00FF1856">
        <w:rPr>
          <w:rFonts w:hint="eastAsia"/>
        </w:rPr>
        <w:t>角柱は素直にそのま</w:t>
      </w:r>
      <w:r>
        <w:rPr>
          <w:rFonts w:hint="eastAsia"/>
        </w:rPr>
        <w:t>ま鏡に映っているわけではありません。上下が反転して写っていま</w:t>
      </w:r>
      <w:r w:rsidR="00FF1856">
        <w:rPr>
          <w:rFonts w:hint="eastAsia"/>
        </w:rPr>
        <w:t>す。</w:t>
      </w:r>
      <w:r>
        <w:rPr>
          <w:rFonts w:hint="eastAsia"/>
        </w:rPr>
        <w:t>なぜ上下が反転して見えるかというと、</w:t>
      </w:r>
      <w:r w:rsidR="00FF1856">
        <w:rPr>
          <w:rFonts w:hint="eastAsia"/>
        </w:rPr>
        <w:t>水平な平面に描かれた絵</w:t>
      </w:r>
      <w:r>
        <w:rPr>
          <w:rFonts w:hint="eastAsia"/>
        </w:rPr>
        <w:t>だから</w:t>
      </w:r>
      <w:r w:rsidR="00FF1856">
        <w:rPr>
          <w:rFonts w:hint="eastAsia"/>
        </w:rPr>
        <w:t>です。</w:t>
      </w:r>
      <w:r>
        <w:rPr>
          <w:rFonts w:hint="eastAsia"/>
        </w:rPr>
        <w:t>立体を斜めに見下ろして水平面へ投影</w:t>
      </w:r>
      <w:r w:rsidR="00790402">
        <w:rPr>
          <w:rFonts w:hint="eastAsia"/>
        </w:rPr>
        <w:t>した</w:t>
      </w:r>
      <w:r>
        <w:rPr>
          <w:rFonts w:hint="eastAsia"/>
        </w:rPr>
        <w:t>絵は、反対方向から同じ角度で見下ろすと、上下を反転した立体の投影像と一致</w:t>
      </w:r>
      <w:r w:rsidR="00790402">
        <w:rPr>
          <w:rFonts w:hint="eastAsia"/>
        </w:rPr>
        <w:t>します。この幾何学的</w:t>
      </w:r>
      <w:r w:rsidR="00FF1856">
        <w:rPr>
          <w:rFonts w:hint="eastAsia"/>
        </w:rPr>
        <w:t>な性質</w:t>
      </w:r>
      <w:r w:rsidR="00790402">
        <w:rPr>
          <w:rFonts w:hint="eastAsia"/>
        </w:rPr>
        <w:t>を利用すると、いろいろなバリエーションの錯視作品が作れます</w:t>
      </w:r>
      <w:r w:rsidR="00FF1856">
        <w:rPr>
          <w:rFonts w:hint="eastAsia"/>
        </w:rPr>
        <w:t>。</w:t>
      </w:r>
    </w:p>
    <w:p w:rsidR="00B32A3A" w:rsidRDefault="00B32A3A">
      <w:r w:rsidRPr="00B32A3A">
        <w:t>http://home.mims.meiji.ac.jp/~sugihara/invisibleobjects/invisibleobjectsj.html</w:t>
      </w:r>
      <w:bookmarkStart w:id="0" w:name="_GoBack"/>
      <w:bookmarkEnd w:id="0"/>
    </w:p>
    <w:p w:rsidR="00BC0002" w:rsidRDefault="00790402">
      <w:r>
        <w:rPr>
          <w:rFonts w:hint="eastAsia"/>
        </w:rPr>
        <w:t>平面図形なのに（そして種を知った後でもなお）立体が知覚されるのは、平行四辺形を長方形と解釈する形の恒常性によるものと考えられます。</w:t>
      </w:r>
    </w:p>
    <w:p w:rsidR="00FF1856" w:rsidRDefault="00FF1856"/>
    <w:p w:rsidR="00BC0002" w:rsidRDefault="006271A2">
      <w:r w:rsidRPr="006271A2">
        <w:rPr>
          <w:noProof/>
        </w:rPr>
        <w:drawing>
          <wp:anchor distT="0" distB="0" distL="114300" distR="114300" simplePos="0" relativeHeight="251658240" behindDoc="0" locked="0" layoutInCell="1" allowOverlap="1">
            <wp:simplePos x="0" y="0"/>
            <wp:positionH relativeFrom="column">
              <wp:posOffset>2834186</wp:posOffset>
            </wp:positionH>
            <wp:positionV relativeFrom="paragraph">
              <wp:posOffset>89172</wp:posOffset>
            </wp:positionV>
            <wp:extent cx="2472690" cy="1849755"/>
            <wp:effectExtent l="0" t="0" r="3810" b="0"/>
            <wp:wrapNone/>
            <wp:docPr id="3" name="図 3" descr="D:\奥行き多重錯視の主要ファイル\リングシリーズ\HH12gon\P101005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奥行き多重錯視の主要ファイル\リングシリーズ\HH12gon\P1010052s.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2690" cy="1849755"/>
                    </a:xfrm>
                    <a:prstGeom prst="rect">
                      <a:avLst/>
                    </a:prstGeom>
                    <a:noFill/>
                    <a:ln>
                      <a:noFill/>
                    </a:ln>
                  </pic:spPr>
                </pic:pic>
              </a:graphicData>
            </a:graphic>
          </wp:anchor>
        </w:drawing>
      </w:r>
      <w:r w:rsidRPr="006271A2">
        <w:rPr>
          <w:noProof/>
        </w:rPr>
        <w:drawing>
          <wp:anchor distT="0" distB="0" distL="114300" distR="114300" simplePos="0" relativeHeight="251659264" behindDoc="0" locked="0" layoutInCell="1" allowOverlap="1">
            <wp:simplePos x="0" y="0"/>
            <wp:positionH relativeFrom="column">
              <wp:posOffset>-272</wp:posOffset>
            </wp:positionH>
            <wp:positionV relativeFrom="paragraph">
              <wp:posOffset>106771</wp:posOffset>
            </wp:positionV>
            <wp:extent cx="2468209" cy="1846217"/>
            <wp:effectExtent l="0" t="0" r="8890" b="1905"/>
            <wp:wrapNone/>
            <wp:docPr id="2" name="図 2" descr="D:\奥行き多重錯視の主要ファイル\リングシリーズ\HH12gon\P1010044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奥行き多重錯視の主要ファイル\リングシリーズ\HH12gon\P1010044s.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8209" cy="1846217"/>
                    </a:xfrm>
                    <a:prstGeom prst="rect">
                      <a:avLst/>
                    </a:prstGeom>
                    <a:noFill/>
                    <a:ln>
                      <a:noFill/>
                    </a:ln>
                  </pic:spPr>
                </pic:pic>
              </a:graphicData>
            </a:graphic>
          </wp:anchor>
        </w:drawing>
      </w:r>
    </w:p>
    <w:sectPr w:rsidR="00BC0002" w:rsidSect="00506F4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A35" w:rsidRDefault="00954A35" w:rsidP="006271A2">
      <w:r>
        <w:separator/>
      </w:r>
    </w:p>
  </w:endnote>
  <w:endnote w:type="continuationSeparator" w:id="0">
    <w:p w:rsidR="00954A35" w:rsidRDefault="00954A35" w:rsidP="006271A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A35" w:rsidRDefault="00954A35" w:rsidP="006271A2">
      <w:r>
        <w:separator/>
      </w:r>
    </w:p>
  </w:footnote>
  <w:footnote w:type="continuationSeparator" w:id="0">
    <w:p w:rsidR="00954A35" w:rsidRDefault="00954A35" w:rsidP="006271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0002"/>
    <w:rsid w:val="00376C06"/>
    <w:rsid w:val="00506F4A"/>
    <w:rsid w:val="00596282"/>
    <w:rsid w:val="005A3D62"/>
    <w:rsid w:val="006271A2"/>
    <w:rsid w:val="00790402"/>
    <w:rsid w:val="00954A35"/>
    <w:rsid w:val="00957929"/>
    <w:rsid w:val="00A031F4"/>
    <w:rsid w:val="00A47A6A"/>
    <w:rsid w:val="00B32A3A"/>
    <w:rsid w:val="00BC0002"/>
    <w:rsid w:val="00C738F7"/>
    <w:rsid w:val="00C9427E"/>
    <w:rsid w:val="00FF18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002"/>
    <w:rPr>
      <w:color w:val="0563C1" w:themeColor="hyperlink"/>
      <w:u w:val="single"/>
    </w:rPr>
  </w:style>
  <w:style w:type="paragraph" w:styleId="a4">
    <w:name w:val="header"/>
    <w:basedOn w:val="a"/>
    <w:link w:val="a5"/>
    <w:uiPriority w:val="99"/>
    <w:unhideWhenUsed/>
    <w:rsid w:val="006271A2"/>
    <w:pPr>
      <w:tabs>
        <w:tab w:val="center" w:pos="4252"/>
        <w:tab w:val="right" w:pos="8504"/>
      </w:tabs>
      <w:snapToGrid w:val="0"/>
    </w:pPr>
  </w:style>
  <w:style w:type="character" w:customStyle="1" w:styleId="a5">
    <w:name w:val="ヘッダー (文字)"/>
    <w:basedOn w:val="a0"/>
    <w:link w:val="a4"/>
    <w:uiPriority w:val="99"/>
    <w:rsid w:val="006271A2"/>
  </w:style>
  <w:style w:type="paragraph" w:styleId="a6">
    <w:name w:val="footer"/>
    <w:basedOn w:val="a"/>
    <w:link w:val="a7"/>
    <w:uiPriority w:val="99"/>
    <w:unhideWhenUsed/>
    <w:rsid w:val="006271A2"/>
    <w:pPr>
      <w:tabs>
        <w:tab w:val="center" w:pos="4252"/>
        <w:tab w:val="right" w:pos="8504"/>
      </w:tabs>
      <w:snapToGrid w:val="0"/>
    </w:pPr>
  </w:style>
  <w:style w:type="character" w:customStyle="1" w:styleId="a7">
    <w:name w:val="フッター (文字)"/>
    <w:basedOn w:val="a0"/>
    <w:link w:val="a6"/>
    <w:uiPriority w:val="99"/>
    <w:rsid w:val="006271A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杉原厚吉</dc:creator>
  <cp:lastModifiedBy>北岡明佳</cp:lastModifiedBy>
  <cp:revision>2</cp:revision>
  <dcterms:created xsi:type="dcterms:W3CDTF">2015-12-01T09:12:00Z</dcterms:created>
  <dcterms:modified xsi:type="dcterms:W3CDTF">2015-12-01T09:12:00Z</dcterms:modified>
</cp:coreProperties>
</file>