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3C" w:rsidRPr="00A052F9" w:rsidRDefault="00347E3C" w:rsidP="00793C29">
      <w:pPr>
        <w:jc w:val="left"/>
        <w:rPr>
          <w:rFonts w:ascii="Osaka Regular-Mono" w:eastAsia="Osaka Regular-Mono" w:hAnsi="Osaka Regular-Mono"/>
        </w:rPr>
      </w:pPr>
      <w:r w:rsidRPr="00A052F9">
        <w:rPr>
          <w:rFonts w:ascii="Osaka Regular-Mono" w:eastAsia="Osaka Regular-Mono" w:hAnsi="Osaka Regular-Mono" w:hint="eastAsia"/>
        </w:rPr>
        <w:t>氏名：</w:t>
      </w:r>
      <w:r w:rsidRPr="00A052F9">
        <w:rPr>
          <w:rFonts w:ascii="Osaka Regular-Mono" w:eastAsia="Osaka Regular-Mono" w:hAnsi="Osaka Regular-Mono"/>
        </w:rPr>
        <w:t xml:space="preserve"> 渡辺英治 (1)　＆　Lana Sinapayen (2)</w:t>
      </w:r>
    </w:p>
    <w:p w:rsidR="00347E3C" w:rsidRPr="00A052F9" w:rsidRDefault="00347E3C" w:rsidP="00793C29">
      <w:pPr>
        <w:jc w:val="left"/>
        <w:rPr>
          <w:rFonts w:ascii="Osaka Regular-Mono" w:eastAsia="Osaka Regular-Mono" w:hAnsi="Osaka Regular-Mono"/>
        </w:rPr>
      </w:pPr>
      <w:r w:rsidRPr="00A052F9">
        <w:rPr>
          <w:rFonts w:ascii="Osaka Regular-Mono" w:eastAsia="Osaka Regular-Mono" w:hAnsi="Osaka Regular-Mono" w:hint="eastAsia"/>
        </w:rPr>
        <w:t>所属：</w:t>
      </w:r>
      <w:r w:rsidRPr="00A052F9">
        <w:rPr>
          <w:rFonts w:ascii="Osaka Regular-Mono" w:eastAsia="Osaka Regular-Mono" w:hAnsi="Osaka Regular-Mono"/>
        </w:rPr>
        <w:t xml:space="preserve">  (1) 自然科学研究機構 基礎生物学研究所　(2) Sony Computer Science Laboratories</w:t>
      </w:r>
    </w:p>
    <w:p w:rsidR="00347E3C" w:rsidRPr="00A052F9" w:rsidRDefault="00347E3C" w:rsidP="00793C29">
      <w:pPr>
        <w:jc w:val="left"/>
        <w:rPr>
          <w:rFonts w:ascii="Osaka Regular-Mono" w:eastAsia="Osaka Regular-Mono" w:hAnsi="Osaka Regular-Mono"/>
        </w:rPr>
      </w:pPr>
      <w:r w:rsidRPr="00A052F9">
        <w:rPr>
          <w:rFonts w:ascii="Osaka Regular-Mono" w:eastAsia="Osaka Regular-Mono" w:hAnsi="Osaka Regular-Mono" w:hint="eastAsia"/>
        </w:rPr>
        <w:t>連絡先：</w:t>
      </w:r>
      <w:r w:rsidRPr="00A052F9">
        <w:rPr>
          <w:rFonts w:ascii="Osaka Regular-Mono" w:eastAsia="Osaka Regular-Mono" w:hAnsi="Osaka Regular-Mono"/>
        </w:rPr>
        <w:t xml:space="preserve">  eijwat@gmail.com</w:t>
      </w:r>
    </w:p>
    <w:p w:rsidR="00347E3C" w:rsidRPr="00A052F9" w:rsidRDefault="00347E3C" w:rsidP="00793C29">
      <w:pPr>
        <w:jc w:val="left"/>
        <w:rPr>
          <w:rFonts w:ascii="Osaka Regular-Mono" w:eastAsia="Osaka Regular-Mono" w:hAnsi="Osaka Regular-Mono"/>
        </w:rPr>
      </w:pPr>
      <w:r w:rsidRPr="00A052F9">
        <w:rPr>
          <w:rFonts w:ascii="Osaka Regular-Mono" w:eastAsia="Osaka Regular-Mono" w:hAnsi="Osaka Regular-Mono" w:hint="eastAsia"/>
        </w:rPr>
        <w:t>作品のタイトル：</w:t>
      </w:r>
      <w:r w:rsidR="00161A11" w:rsidRPr="00A052F9">
        <w:rPr>
          <w:rFonts w:ascii="Osaka Regular-Mono" w:eastAsia="Osaka Regular-Mono" w:hAnsi="Osaka Regular-Mono"/>
        </w:rPr>
        <w:t>ベンハム</w:t>
      </w:r>
      <w:r w:rsidR="00A873D3" w:rsidRPr="00A052F9">
        <w:rPr>
          <w:rFonts w:ascii="Osaka Regular-Mono" w:eastAsia="Osaka Regular-Mono" w:hAnsi="Osaka Regular-Mono"/>
        </w:rPr>
        <w:t>モンスター</w:t>
      </w:r>
      <w:r w:rsidRPr="00A052F9">
        <w:rPr>
          <w:rFonts w:ascii="Osaka Regular-Mono" w:eastAsia="Osaka Regular-Mono" w:hAnsi="Osaka Regular-Mono"/>
        </w:rPr>
        <w:t xml:space="preserve">錯視（Monstre </w:t>
      </w:r>
      <w:r w:rsidR="00161A11" w:rsidRPr="00A052F9">
        <w:rPr>
          <w:rFonts w:ascii="Osaka Regular-Mono" w:eastAsia="Osaka Regular-Mono" w:hAnsi="Osaka Regular-Mono"/>
        </w:rPr>
        <w:t xml:space="preserve">Benham </w:t>
      </w:r>
      <w:r w:rsidRPr="00A052F9">
        <w:rPr>
          <w:rFonts w:ascii="Osaka Regular-Mono" w:eastAsia="Osaka Regular-Mono" w:hAnsi="Osaka Regular-Mono"/>
        </w:rPr>
        <w:t>Illusion）</w:t>
      </w:r>
    </w:p>
    <w:p w:rsidR="003E4A94" w:rsidRPr="00A052F9" w:rsidRDefault="00347E3C" w:rsidP="00B70C71">
      <w:pPr>
        <w:rPr>
          <w:rFonts w:ascii="Osaka Regular-Mono" w:eastAsia="Osaka Regular-Mono" w:hAnsi="Osaka Regular-Mono"/>
        </w:rPr>
      </w:pPr>
      <w:r w:rsidRPr="00A052F9">
        <w:rPr>
          <w:rFonts w:ascii="Osaka Regular-Mono" w:eastAsia="Osaka Regular-Mono" w:hAnsi="Osaka Regular-Mono" w:hint="eastAsia"/>
        </w:rPr>
        <w:t>作品の解説</w:t>
      </w:r>
      <w:r w:rsidRPr="00A052F9">
        <w:rPr>
          <w:rFonts w:ascii="Osaka Regular-Mono" w:eastAsia="Osaka Regular-Mono" w:hAnsi="Osaka Regular-Mono"/>
        </w:rPr>
        <w:t xml:space="preserve"> ： 白と黒だけで描かれた円盤が回転したとき</w:t>
      </w:r>
      <w:r w:rsidR="003D4D68" w:rsidRPr="00A052F9">
        <w:rPr>
          <w:rFonts w:ascii="Osaka Regular-Mono" w:eastAsia="Osaka Regular-Mono" w:hAnsi="Osaka Regular-Mono" w:hint="eastAsia"/>
        </w:rPr>
        <w:t>に</w:t>
      </w:r>
      <w:r w:rsidRPr="00A052F9">
        <w:rPr>
          <w:rFonts w:ascii="Osaka Regular-Mono" w:eastAsia="Osaka Regular-Mono" w:hAnsi="Osaka Regular-Mono"/>
        </w:rPr>
        <w:t>色</w:t>
      </w:r>
      <w:r w:rsidR="003E4A94" w:rsidRPr="00A052F9">
        <w:rPr>
          <w:rFonts w:ascii="Osaka Regular-Mono" w:eastAsia="Osaka Regular-Mono" w:hAnsi="Osaka Regular-Mono" w:hint="eastAsia"/>
        </w:rPr>
        <w:t>の</w:t>
      </w:r>
      <w:r w:rsidR="005E2493" w:rsidRPr="00A052F9">
        <w:rPr>
          <w:rFonts w:ascii="Osaka Regular-Mono" w:eastAsia="Osaka Regular-Mono" w:hAnsi="Osaka Regular-Mono" w:hint="eastAsia"/>
        </w:rPr>
        <w:t>知覚</w:t>
      </w:r>
      <w:r w:rsidRPr="00A052F9">
        <w:rPr>
          <w:rFonts w:ascii="Osaka Regular-Mono" w:eastAsia="Osaka Regular-Mono" w:hAnsi="Osaka Regular-Mono"/>
        </w:rPr>
        <w:t>が生じることがあります。これは主観色と呼ばれ、ドイツの物理学者であるグスタフ・フェヒナーによって発見されました。ベンハムの独楽はその代表例です。今回私たちは独楽の回転</w:t>
      </w:r>
      <w:r w:rsidR="00793C29" w:rsidRPr="00A052F9">
        <w:rPr>
          <w:rFonts w:ascii="Osaka Regular-Mono" w:eastAsia="Osaka Regular-Mono" w:hAnsi="Osaka Regular-Mono" w:hint="eastAsia"/>
        </w:rPr>
        <w:t>運動</w:t>
      </w:r>
      <w:r w:rsidRPr="00A052F9">
        <w:rPr>
          <w:rFonts w:ascii="Osaka Regular-Mono" w:eastAsia="Osaka Regular-Mono" w:hAnsi="Osaka Regular-Mono"/>
        </w:rPr>
        <w:t>を</w:t>
      </w:r>
      <w:r w:rsidR="00793C29" w:rsidRPr="00A052F9">
        <w:rPr>
          <w:rFonts w:ascii="Osaka Regular-Mono" w:eastAsia="Osaka Regular-Mono" w:hAnsi="Osaka Regular-Mono" w:hint="eastAsia"/>
        </w:rPr>
        <w:t>、</w:t>
      </w:r>
      <w:r w:rsidRPr="00A052F9">
        <w:rPr>
          <w:rFonts w:ascii="Osaka Regular-Mono" w:eastAsia="Osaka Regular-Mono" w:hAnsi="Osaka Regular-Mono"/>
        </w:rPr>
        <w:t>パラパラ漫画を実現するための装置と</w:t>
      </w:r>
      <w:r w:rsidR="00793C29" w:rsidRPr="00A052F9">
        <w:rPr>
          <w:rFonts w:ascii="Osaka Regular-Mono" w:eastAsia="Osaka Regular-Mono" w:hAnsi="Osaka Regular-Mono" w:hint="eastAsia"/>
        </w:rPr>
        <w:t>解釈し</w:t>
      </w:r>
      <w:r w:rsidR="00DA2619" w:rsidRPr="00A052F9">
        <w:rPr>
          <w:rFonts w:ascii="Osaka Regular-Mono" w:eastAsia="Osaka Regular-Mono" w:hAnsi="Osaka Regular-Mono" w:hint="eastAsia"/>
        </w:rPr>
        <w:t>、</w:t>
      </w:r>
      <w:r w:rsidRPr="00A052F9">
        <w:rPr>
          <w:rFonts w:ascii="Osaka Regular-Mono" w:eastAsia="Osaka Regular-Mono" w:hAnsi="Osaka Regular-Mono"/>
        </w:rPr>
        <w:t>一連の作品を作り上げました。提出した３つの</w:t>
      </w:r>
      <w:r w:rsidR="00DA2619" w:rsidRPr="00A052F9">
        <w:rPr>
          <w:rFonts w:ascii="Osaka Regular-Mono" w:eastAsia="Osaka Regular-Mono" w:hAnsi="Osaka Regular-Mono" w:hint="eastAsia"/>
        </w:rPr>
        <w:t>すべての</w:t>
      </w:r>
      <w:r w:rsidRPr="00A052F9">
        <w:rPr>
          <w:rFonts w:ascii="Osaka Regular-Mono" w:eastAsia="Osaka Regular-Mono" w:hAnsi="Osaka Regular-Mono"/>
        </w:rPr>
        <w:t>バリエーション</w:t>
      </w:r>
      <w:r w:rsidR="0014032B" w:rsidRPr="00A052F9">
        <w:rPr>
          <w:rFonts w:ascii="Osaka Regular-Mono" w:eastAsia="Osaka Regular-Mono" w:hAnsi="Osaka Regular-Mono" w:hint="eastAsia"/>
        </w:rPr>
        <w:t>で</w:t>
      </w:r>
      <w:r w:rsidRPr="00A052F9">
        <w:rPr>
          <w:rFonts w:ascii="Osaka Regular-Mono" w:eastAsia="Osaka Regular-Mono" w:hAnsi="Osaka Regular-Mono"/>
        </w:rPr>
        <w:t>は</w:t>
      </w:r>
      <w:r w:rsidR="00DA2619" w:rsidRPr="00A052F9">
        <w:rPr>
          <w:rFonts w:ascii="Osaka Regular-Mono" w:eastAsia="Osaka Regular-Mono" w:hAnsi="Osaka Regular-Mono" w:hint="eastAsia"/>
        </w:rPr>
        <w:t>、</w:t>
      </w:r>
      <w:r w:rsidR="005D6807" w:rsidRPr="00A052F9">
        <w:rPr>
          <w:rFonts w:ascii="Osaka Regular-Mono" w:eastAsia="Osaka Regular-Mono" w:hAnsi="Osaka Regular-Mono" w:hint="eastAsia"/>
        </w:rPr>
        <w:t>M</w:t>
      </w:r>
      <w:r w:rsidR="005D6807" w:rsidRPr="00A052F9">
        <w:rPr>
          <w:rFonts w:ascii="Osaka Regular-Mono" w:eastAsia="Osaka Regular-Mono" w:hAnsi="Osaka Regular-Mono"/>
        </w:rPr>
        <w:t>ask</w:t>
      </w:r>
      <w:r w:rsidRPr="00A052F9">
        <w:rPr>
          <w:rFonts w:ascii="Osaka Regular-Mono" w:eastAsia="Osaka Regular-Mono" w:hAnsi="Osaka Regular-Mono"/>
        </w:rPr>
        <w:t>・</w:t>
      </w:r>
      <w:r w:rsidR="005D6807" w:rsidRPr="00A052F9">
        <w:rPr>
          <w:rFonts w:ascii="Osaka Regular-Mono" w:eastAsia="Osaka Regular-Mono" w:hAnsi="Osaka Regular-Mono" w:hint="eastAsia"/>
        </w:rPr>
        <w:t>I</w:t>
      </w:r>
      <w:r w:rsidR="005D6807" w:rsidRPr="00A052F9">
        <w:rPr>
          <w:rFonts w:ascii="Osaka Regular-Mono" w:eastAsia="Osaka Regular-Mono" w:hAnsi="Osaka Regular-Mono"/>
        </w:rPr>
        <w:t>mage 1</w:t>
      </w:r>
      <w:r w:rsidRPr="00A052F9">
        <w:rPr>
          <w:rFonts w:ascii="Osaka Regular-Mono" w:eastAsia="Osaka Regular-Mono" w:hAnsi="Osaka Regular-Mono"/>
        </w:rPr>
        <w:t>・</w:t>
      </w:r>
      <w:r w:rsidR="005D6807" w:rsidRPr="00A052F9">
        <w:rPr>
          <w:rFonts w:ascii="Osaka Regular-Mono" w:eastAsia="Osaka Regular-Mono" w:hAnsi="Osaka Regular-Mono" w:hint="eastAsia"/>
        </w:rPr>
        <w:t>I</w:t>
      </w:r>
      <w:r w:rsidR="005D6807" w:rsidRPr="00A052F9">
        <w:rPr>
          <w:rFonts w:ascii="Osaka Regular-Mono" w:eastAsia="Osaka Regular-Mono" w:hAnsi="Osaka Regular-Mono"/>
        </w:rPr>
        <w:t>mage 2</w:t>
      </w:r>
      <w:r w:rsidRPr="00A052F9">
        <w:rPr>
          <w:rFonts w:ascii="Osaka Regular-Mono" w:eastAsia="Osaka Regular-Mono" w:hAnsi="Osaka Regular-Mono"/>
        </w:rPr>
        <w:t>・</w:t>
      </w:r>
      <w:r w:rsidR="005D6807" w:rsidRPr="00A052F9">
        <w:rPr>
          <w:rFonts w:ascii="Osaka Regular-Mono" w:eastAsia="Osaka Regular-Mono" w:hAnsi="Osaka Regular-Mono" w:hint="eastAsia"/>
        </w:rPr>
        <w:t>I</w:t>
      </w:r>
      <w:r w:rsidR="005D6807" w:rsidRPr="00A052F9">
        <w:rPr>
          <w:rFonts w:ascii="Osaka Regular-Mono" w:eastAsia="Osaka Regular-Mono" w:hAnsi="Osaka Regular-Mono"/>
        </w:rPr>
        <w:t>mage 3</w:t>
      </w:r>
      <w:r w:rsidRPr="00A052F9">
        <w:rPr>
          <w:rFonts w:ascii="Osaka Regular-Mono" w:eastAsia="Osaka Regular-Mono" w:hAnsi="Osaka Regular-Mono"/>
        </w:rPr>
        <w:t>の順に</w:t>
      </w:r>
      <w:r w:rsidR="00713845">
        <w:rPr>
          <w:rFonts w:ascii="Osaka Regular-Mono" w:eastAsia="Osaka Regular-Mono" w:hAnsi="Osaka Regular-Mono" w:hint="eastAsia"/>
        </w:rPr>
        <w:t>ループ</w:t>
      </w:r>
      <w:r w:rsidRPr="00A052F9">
        <w:rPr>
          <w:rFonts w:ascii="Osaka Regular-Mono" w:eastAsia="Osaka Regular-Mono" w:hAnsi="Osaka Regular-Mono"/>
        </w:rPr>
        <w:t>提示され</w:t>
      </w:r>
      <w:r w:rsidR="00713845">
        <w:rPr>
          <w:rFonts w:ascii="Osaka Regular-Mono" w:eastAsia="Osaka Regular-Mono" w:hAnsi="Osaka Regular-Mono" w:hint="eastAsia"/>
        </w:rPr>
        <w:t>ます</w:t>
      </w:r>
      <w:r w:rsidRPr="00A052F9">
        <w:rPr>
          <w:rFonts w:ascii="Osaka Regular-Mono" w:eastAsia="Osaka Regular-Mono" w:hAnsi="Osaka Regular-Mono"/>
        </w:rPr>
        <w:t>。</w:t>
      </w:r>
      <w:r w:rsidR="009556B3" w:rsidRPr="00A052F9">
        <w:rPr>
          <w:rFonts w:ascii="Osaka Regular-Mono" w:eastAsia="Osaka Regular-Mono" w:hAnsi="Osaka Regular-Mono" w:hint="eastAsia"/>
        </w:rPr>
        <w:t>M</w:t>
      </w:r>
      <w:r w:rsidR="009556B3" w:rsidRPr="00A052F9">
        <w:rPr>
          <w:rFonts w:ascii="Osaka Regular-Mono" w:eastAsia="Osaka Regular-Mono" w:hAnsi="Osaka Regular-Mono"/>
        </w:rPr>
        <w:t>ask</w:t>
      </w:r>
      <w:r w:rsidR="00793C29" w:rsidRPr="00A052F9">
        <w:rPr>
          <w:rFonts w:ascii="Osaka Regular-Mono" w:eastAsia="Osaka Regular-Mono" w:hAnsi="Osaka Regular-Mono" w:hint="eastAsia"/>
        </w:rPr>
        <w:t>は黒か赤、</w:t>
      </w:r>
      <w:r w:rsidR="009556B3" w:rsidRPr="00A052F9">
        <w:rPr>
          <w:rFonts w:ascii="Osaka Regular-Mono" w:eastAsia="Osaka Regular-Mono" w:hAnsi="Osaka Regular-Mono" w:hint="eastAsia"/>
        </w:rPr>
        <w:t>I</w:t>
      </w:r>
      <w:r w:rsidR="009556B3" w:rsidRPr="00A052F9">
        <w:rPr>
          <w:rFonts w:ascii="Osaka Regular-Mono" w:eastAsia="Osaka Regular-Mono" w:hAnsi="Osaka Regular-Mono"/>
        </w:rPr>
        <w:t>mage</w:t>
      </w:r>
      <w:r w:rsidR="00793C29" w:rsidRPr="00A052F9">
        <w:rPr>
          <w:rFonts w:ascii="Osaka Regular-Mono" w:eastAsia="Osaka Regular-Mono" w:hAnsi="Osaka Regular-Mono" w:hint="eastAsia"/>
        </w:rPr>
        <w:t>も黒か赤です（下図参照）。</w:t>
      </w:r>
      <w:r w:rsidR="00DD455A" w:rsidRPr="00A052F9">
        <w:rPr>
          <w:rFonts w:ascii="Osaka Regular-Mono" w:eastAsia="Osaka Regular-Mono" w:hAnsi="Osaka Regular-Mono" w:hint="eastAsia"/>
        </w:rPr>
        <w:t>３つの</w:t>
      </w:r>
      <w:r w:rsidR="00470271" w:rsidRPr="00A052F9">
        <w:rPr>
          <w:rFonts w:ascii="Osaka Regular-Mono" w:eastAsia="Osaka Regular-Mono" w:hAnsi="Osaka Regular-Mono" w:hint="eastAsia"/>
        </w:rPr>
        <w:t>I</w:t>
      </w:r>
      <w:r w:rsidR="00470271" w:rsidRPr="00A052F9">
        <w:rPr>
          <w:rFonts w:ascii="Osaka Regular-Mono" w:eastAsia="Osaka Regular-Mono" w:hAnsi="Osaka Regular-Mono"/>
        </w:rPr>
        <w:t>mage</w:t>
      </w:r>
      <w:r w:rsidRPr="00A052F9">
        <w:rPr>
          <w:rFonts w:ascii="Osaka Regular-Mono" w:eastAsia="Osaka Regular-Mono" w:hAnsi="Osaka Regular-Mono"/>
        </w:rPr>
        <w:t>は同じ色で</w:t>
      </w:r>
      <w:r w:rsidR="00DA2619" w:rsidRPr="00A052F9">
        <w:rPr>
          <w:rFonts w:ascii="Osaka Regular-Mono" w:eastAsia="Osaka Regular-Mono" w:hAnsi="Osaka Regular-Mono" w:hint="eastAsia"/>
        </w:rPr>
        <w:t>提示されます</w:t>
      </w:r>
      <w:r w:rsidRPr="00A052F9">
        <w:rPr>
          <w:rFonts w:ascii="Osaka Regular-Mono" w:eastAsia="Osaka Regular-Mono" w:hAnsi="Osaka Regular-Mono"/>
        </w:rPr>
        <w:t>が、</w:t>
      </w:r>
      <w:r w:rsidR="00DD455A" w:rsidRPr="00A052F9">
        <w:rPr>
          <w:rFonts w:ascii="Osaka Regular-Mono" w:eastAsia="Osaka Regular-Mono" w:hAnsi="Osaka Regular-Mono" w:hint="eastAsia"/>
        </w:rPr>
        <w:t>それぞれ</w:t>
      </w:r>
      <w:r w:rsidRPr="00A052F9">
        <w:rPr>
          <w:rFonts w:ascii="Osaka Regular-Mono" w:eastAsia="Osaka Regular-Mono" w:hAnsi="Osaka Regular-Mono"/>
        </w:rPr>
        <w:t>異なる色として</w:t>
      </w:r>
      <w:r w:rsidR="00793C29" w:rsidRPr="00A052F9">
        <w:rPr>
          <w:rFonts w:ascii="Osaka Regular-Mono" w:eastAsia="Osaka Regular-Mono" w:hAnsi="Osaka Regular-Mono" w:hint="eastAsia"/>
        </w:rPr>
        <w:t>認識されます</w:t>
      </w:r>
      <w:r w:rsidRPr="00A052F9">
        <w:rPr>
          <w:rFonts w:ascii="Osaka Regular-Mono" w:eastAsia="Osaka Regular-Mono" w:hAnsi="Osaka Regular-Mono"/>
        </w:rPr>
        <w:t>。</w:t>
      </w:r>
      <w:r w:rsidR="00C1463A" w:rsidRPr="00A052F9">
        <w:rPr>
          <w:rFonts w:ascii="Osaka Regular-Mono" w:eastAsia="Osaka Regular-Mono" w:hAnsi="Osaka Regular-Mono" w:hint="eastAsia"/>
        </w:rPr>
        <w:t>例えば、</w:t>
      </w:r>
      <w:r w:rsidR="00C1463A" w:rsidRPr="00A052F9">
        <w:rPr>
          <w:rFonts w:ascii="Osaka Regular-Mono" w:eastAsia="Osaka Regular-Mono" w:hAnsi="Osaka Regular-Mono"/>
        </w:rPr>
        <w:t xml:space="preserve">Monstre </w:t>
      </w:r>
      <w:r w:rsidR="00061F3A" w:rsidRPr="00A052F9">
        <w:rPr>
          <w:rFonts w:ascii="Osaka Regular-Mono" w:eastAsia="Osaka Regular-Mono" w:hAnsi="Osaka Regular-Mono"/>
        </w:rPr>
        <w:t xml:space="preserve">Benham </w:t>
      </w:r>
      <w:r w:rsidR="00C1463A" w:rsidRPr="00A052F9">
        <w:rPr>
          <w:rFonts w:ascii="Osaka Regular-Mono" w:eastAsia="Osaka Regular-Mono" w:hAnsi="Osaka Regular-Mono"/>
        </w:rPr>
        <w:t>1</w:t>
      </w:r>
      <w:r w:rsidR="00C1463A" w:rsidRPr="00A052F9">
        <w:rPr>
          <w:rFonts w:ascii="Osaka Regular-Mono" w:eastAsia="Osaka Regular-Mono" w:hAnsi="Osaka Regular-Mono" w:hint="eastAsia"/>
        </w:rPr>
        <w:t>では、赤色の</w:t>
      </w:r>
      <w:r w:rsidR="00DA2619" w:rsidRPr="00A052F9">
        <w:rPr>
          <w:rFonts w:ascii="Osaka Regular-Mono" w:eastAsia="Osaka Regular-Mono" w:hAnsi="Osaka Regular-Mono" w:hint="eastAsia"/>
        </w:rPr>
        <w:t>I</w:t>
      </w:r>
      <w:r w:rsidR="00DA2619" w:rsidRPr="00A052F9">
        <w:rPr>
          <w:rFonts w:ascii="Osaka Regular-Mono" w:eastAsia="Osaka Regular-Mono" w:hAnsi="Osaka Regular-Mono"/>
        </w:rPr>
        <w:t>mage</w:t>
      </w:r>
      <w:r w:rsidR="00C1463A" w:rsidRPr="00A052F9">
        <w:rPr>
          <w:rFonts w:ascii="Osaka Regular-Mono" w:eastAsia="Osaka Regular-Mono" w:hAnsi="Osaka Regular-Mono" w:hint="eastAsia"/>
        </w:rPr>
        <w:t>が、オレンジ色、ピンク色、赤色</w:t>
      </w:r>
      <w:r w:rsidR="000E3A92" w:rsidRPr="00A052F9">
        <w:rPr>
          <w:rFonts w:ascii="Osaka Regular-Mono" w:eastAsia="Osaka Regular-Mono" w:hAnsi="Osaka Regular-Mono" w:hint="eastAsia"/>
        </w:rPr>
        <w:t>という風に異なる色に見えます</w:t>
      </w:r>
      <w:r w:rsidR="00C1463A" w:rsidRPr="00A052F9">
        <w:rPr>
          <w:rFonts w:ascii="Osaka Regular-Mono" w:eastAsia="Osaka Regular-Mono" w:hAnsi="Osaka Regular-Mono" w:hint="eastAsia"/>
        </w:rPr>
        <w:t>。</w:t>
      </w:r>
      <w:r w:rsidR="00470271" w:rsidRPr="00A052F9">
        <w:rPr>
          <w:rFonts w:ascii="Osaka Regular-Mono" w:eastAsia="Osaka Regular-Mono" w:hAnsi="Osaka Regular-Mono" w:hint="eastAsia"/>
        </w:rPr>
        <w:t>M</w:t>
      </w:r>
      <w:r w:rsidR="00470271" w:rsidRPr="00A052F9">
        <w:rPr>
          <w:rFonts w:ascii="Osaka Regular-Mono" w:eastAsia="Osaka Regular-Mono" w:hAnsi="Osaka Regular-Mono"/>
        </w:rPr>
        <w:t>ask</w:t>
      </w:r>
      <w:r w:rsidRPr="00A052F9">
        <w:rPr>
          <w:rFonts w:ascii="Osaka Regular-Mono" w:eastAsia="Osaka Regular-Mono" w:hAnsi="Osaka Regular-Mono"/>
        </w:rPr>
        <w:t>と</w:t>
      </w:r>
      <w:r w:rsidR="00470271" w:rsidRPr="00A052F9">
        <w:rPr>
          <w:rFonts w:ascii="Osaka Regular-Mono" w:eastAsia="Osaka Regular-Mono" w:hAnsi="Osaka Regular-Mono" w:hint="eastAsia"/>
        </w:rPr>
        <w:t>I</w:t>
      </w:r>
      <w:r w:rsidR="00470271" w:rsidRPr="00A052F9">
        <w:rPr>
          <w:rFonts w:ascii="Osaka Regular-Mono" w:eastAsia="Osaka Regular-Mono" w:hAnsi="Osaka Regular-Mono"/>
        </w:rPr>
        <w:t>mage</w:t>
      </w:r>
      <w:r w:rsidRPr="00A052F9">
        <w:rPr>
          <w:rFonts w:ascii="Osaka Regular-Mono" w:eastAsia="Osaka Regular-Mono" w:hAnsi="Osaka Regular-Mono" w:hint="eastAsia"/>
        </w:rPr>
        <w:t>を黒に統一した</w:t>
      </w:r>
      <w:r w:rsidR="005D6807" w:rsidRPr="00A052F9">
        <w:rPr>
          <w:rFonts w:ascii="Osaka Regular-Mono" w:eastAsia="Osaka Regular-Mono" w:hAnsi="Osaka Regular-Mono"/>
        </w:rPr>
        <w:t>M</w:t>
      </w:r>
      <w:r w:rsidR="00931DB5" w:rsidRPr="00A052F9">
        <w:rPr>
          <w:rFonts w:ascii="Osaka Regular-Mono" w:eastAsia="Osaka Regular-Mono" w:hAnsi="Osaka Regular-Mono"/>
        </w:rPr>
        <w:t xml:space="preserve">onstre </w:t>
      </w:r>
      <w:r w:rsidR="00061F3A" w:rsidRPr="00A052F9">
        <w:rPr>
          <w:rFonts w:ascii="Osaka Regular-Mono" w:eastAsia="Osaka Regular-Mono" w:hAnsi="Osaka Regular-Mono"/>
        </w:rPr>
        <w:t xml:space="preserve">Benham </w:t>
      </w:r>
      <w:r w:rsidR="00931DB5" w:rsidRPr="00A052F9">
        <w:rPr>
          <w:rFonts w:ascii="Osaka Regular-Mono" w:eastAsia="Osaka Regular-Mono" w:hAnsi="Osaka Regular-Mono"/>
        </w:rPr>
        <w:t>3</w:t>
      </w:r>
      <w:r w:rsidRPr="00A052F9">
        <w:rPr>
          <w:rFonts w:ascii="Osaka Regular-Mono" w:eastAsia="Osaka Regular-Mono" w:hAnsi="Osaka Regular-Mono" w:hint="eastAsia"/>
        </w:rPr>
        <w:t>が</w:t>
      </w:r>
      <w:r w:rsidR="00B933FC" w:rsidRPr="00A052F9">
        <w:rPr>
          <w:rFonts w:ascii="Osaka Regular-Mono" w:eastAsia="Osaka Regular-Mono" w:hAnsi="Osaka Regular-Mono" w:hint="eastAsia"/>
        </w:rPr>
        <w:t>、</w:t>
      </w:r>
      <w:r w:rsidRPr="00A052F9">
        <w:rPr>
          <w:rFonts w:ascii="Osaka Regular-Mono" w:eastAsia="Osaka Regular-Mono" w:hAnsi="Osaka Regular-Mono" w:hint="eastAsia"/>
        </w:rPr>
        <w:t>オリジナルのベンハムの独楽に</w:t>
      </w:r>
      <w:r w:rsidR="00B933FC" w:rsidRPr="00A052F9">
        <w:rPr>
          <w:rFonts w:ascii="Osaka Regular-Mono" w:eastAsia="Osaka Regular-Mono" w:hAnsi="Osaka Regular-Mono" w:hint="eastAsia"/>
        </w:rPr>
        <w:t>最も</w:t>
      </w:r>
      <w:r w:rsidRPr="00A052F9">
        <w:rPr>
          <w:rFonts w:ascii="Osaka Regular-Mono" w:eastAsia="Osaka Regular-Mono" w:hAnsi="Osaka Regular-Mono" w:hint="eastAsia"/>
        </w:rPr>
        <w:t>近い</w:t>
      </w:r>
      <w:r w:rsidR="00B933FC" w:rsidRPr="00A052F9">
        <w:rPr>
          <w:rFonts w:ascii="Osaka Regular-Mono" w:eastAsia="Osaka Regular-Mono" w:hAnsi="Osaka Regular-Mono" w:hint="eastAsia"/>
        </w:rPr>
        <w:t>構成</w:t>
      </w:r>
      <w:r w:rsidR="000E3A92" w:rsidRPr="00A052F9">
        <w:rPr>
          <w:rFonts w:ascii="Osaka Regular-Mono" w:eastAsia="Osaka Regular-Mono" w:hAnsi="Osaka Regular-Mono" w:hint="eastAsia"/>
        </w:rPr>
        <w:t>です</w:t>
      </w:r>
      <w:r w:rsidRPr="00A052F9">
        <w:rPr>
          <w:rFonts w:ascii="Osaka Regular-Mono" w:eastAsia="Osaka Regular-Mono" w:hAnsi="Osaka Regular-Mono" w:hint="eastAsia"/>
        </w:rPr>
        <w:t>。</w:t>
      </w:r>
      <w:r w:rsidR="00DE49A3" w:rsidRPr="00A052F9">
        <w:rPr>
          <w:rFonts w:ascii="Osaka Regular-Mono" w:eastAsia="Osaka Regular-Mono" w:hAnsi="Osaka Regular-Mono" w:hint="eastAsia"/>
        </w:rPr>
        <w:t>M</w:t>
      </w:r>
      <w:r w:rsidR="00DE49A3" w:rsidRPr="00A052F9">
        <w:rPr>
          <w:rFonts w:ascii="Osaka Regular-Mono" w:eastAsia="Osaka Regular-Mono" w:hAnsi="Osaka Regular-Mono"/>
        </w:rPr>
        <w:t>ask</w:t>
      </w:r>
      <w:r w:rsidRPr="00A052F9">
        <w:rPr>
          <w:rFonts w:ascii="Osaka Regular-Mono" w:eastAsia="Osaka Regular-Mono" w:hAnsi="Osaka Regular-Mono" w:hint="eastAsia"/>
        </w:rPr>
        <w:t>の色、</w:t>
      </w:r>
      <w:r w:rsidR="00DE49A3" w:rsidRPr="00A052F9">
        <w:rPr>
          <w:rFonts w:ascii="Osaka Regular-Mono" w:eastAsia="Osaka Regular-Mono" w:hAnsi="Osaka Regular-Mono" w:hint="eastAsia"/>
        </w:rPr>
        <w:t>I</w:t>
      </w:r>
      <w:r w:rsidR="00DE49A3" w:rsidRPr="00A052F9">
        <w:rPr>
          <w:rFonts w:ascii="Osaka Regular-Mono" w:eastAsia="Osaka Regular-Mono" w:hAnsi="Osaka Regular-Mono"/>
        </w:rPr>
        <w:t>mage</w:t>
      </w:r>
      <w:r w:rsidRPr="00A052F9">
        <w:rPr>
          <w:rFonts w:ascii="Osaka Regular-Mono" w:eastAsia="Osaka Regular-Mono" w:hAnsi="Osaka Regular-Mono" w:hint="eastAsia"/>
        </w:rPr>
        <w:t>の色や形を工夫することで</w:t>
      </w:r>
      <w:r w:rsidR="000E3A92" w:rsidRPr="00A052F9">
        <w:rPr>
          <w:rFonts w:ascii="Osaka Regular-Mono" w:eastAsia="Osaka Regular-Mono" w:hAnsi="Osaka Regular-Mono" w:hint="eastAsia"/>
        </w:rPr>
        <w:t>、</w:t>
      </w:r>
      <w:r w:rsidRPr="00A052F9">
        <w:rPr>
          <w:rFonts w:ascii="Osaka Regular-Mono" w:eastAsia="Osaka Regular-Mono" w:hAnsi="Osaka Regular-Mono" w:hint="eastAsia"/>
        </w:rPr>
        <w:t>楽しい錯視をどんどん作れると思います。</w:t>
      </w:r>
      <w:r w:rsidRPr="00A052F9">
        <w:rPr>
          <w:rFonts w:ascii="Osaka Regular-Mono" w:eastAsia="Osaka Regular-Mono" w:hAnsi="Osaka Regular-Mono"/>
        </w:rPr>
        <w:t>gifアニメーションですので、ChromeなどのWebブラウザーで鑑賞</w:t>
      </w:r>
      <w:r w:rsidR="00B933FC" w:rsidRPr="00A052F9">
        <w:rPr>
          <w:rFonts w:ascii="Osaka Regular-Mono" w:eastAsia="Osaka Regular-Mono" w:hAnsi="Osaka Regular-Mono" w:hint="eastAsia"/>
        </w:rPr>
        <w:t>することが</w:t>
      </w:r>
      <w:r w:rsidRPr="00A052F9">
        <w:rPr>
          <w:rFonts w:ascii="Osaka Regular-Mono" w:eastAsia="Osaka Regular-Mono" w:hAnsi="Osaka Regular-Mono"/>
        </w:rPr>
        <w:t>できます。</w:t>
      </w:r>
      <w:r w:rsidR="0022792A">
        <w:rPr>
          <w:noProof/>
        </w:rPr>
        <w:drawing>
          <wp:inline distT="0" distB="0" distL="0" distR="0">
            <wp:extent cx="4804547" cy="3276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76" cy="32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94" w:rsidRDefault="003E4A94" w:rsidP="00793C29">
      <w:pPr>
        <w:jc w:val="left"/>
      </w:pPr>
    </w:p>
    <w:p w:rsidR="00B70C71" w:rsidRDefault="00B70C71" w:rsidP="00793C29">
      <w:pPr>
        <w:jc w:val="left"/>
      </w:pPr>
      <w:r>
        <w:rPr>
          <w:rFonts w:hint="eastAsia"/>
        </w:rPr>
        <w:t>＝＝＝＝＝</w:t>
      </w:r>
      <w:r w:rsidR="000C4105" w:rsidRPr="000C4105">
        <w:t>/CAUTION: FLASHING CONTENTS /</w:t>
      </w:r>
      <w:r>
        <w:rPr>
          <w:rFonts w:hint="eastAsia"/>
        </w:rPr>
        <w:t>＝＝＝＝＝＝</w:t>
      </w:r>
      <w:r w:rsidR="000C4105">
        <w:rPr>
          <w:rFonts w:hint="eastAsia"/>
        </w:rPr>
        <w:t>＝</w:t>
      </w:r>
      <w:r w:rsidR="00D504B5">
        <w:rPr>
          <w:rFonts w:hint="eastAsia"/>
        </w:rPr>
        <w:t>＝＝＝</w:t>
      </w:r>
    </w:p>
    <w:p w:rsidR="00AD5ED9" w:rsidRDefault="00B70C71" w:rsidP="00793C29">
      <w:pPr>
        <w:jc w:val="left"/>
      </w:pPr>
      <w:r w:rsidRPr="00B70C71">
        <w:rPr>
          <w:rFonts w:hint="eastAsia"/>
        </w:rPr>
        <w:t>てんかん</w:t>
      </w:r>
      <w:r w:rsidR="00D504B5">
        <w:rPr>
          <w:rFonts w:hint="eastAsia"/>
        </w:rPr>
        <w:t>や</w:t>
      </w:r>
      <w:r w:rsidRPr="00B70C71">
        <w:rPr>
          <w:rFonts w:hint="eastAsia"/>
        </w:rPr>
        <w:t>発作が起こる</w:t>
      </w:r>
      <w:r w:rsidR="00D504B5">
        <w:rPr>
          <w:rFonts w:hint="eastAsia"/>
        </w:rPr>
        <w:t>可能性のある</w:t>
      </w:r>
      <w:r w:rsidRPr="00B70C71">
        <w:rPr>
          <w:rFonts w:hint="eastAsia"/>
        </w:rPr>
        <w:t>方は</w:t>
      </w:r>
      <w:r w:rsidR="0040171B">
        <w:rPr>
          <w:rFonts w:hint="eastAsia"/>
        </w:rPr>
        <w:t>、</w:t>
      </w:r>
      <w:bookmarkStart w:id="0" w:name="_GoBack"/>
      <w:bookmarkEnd w:id="0"/>
      <w:r w:rsidR="00D120AE">
        <w:rPr>
          <w:rFonts w:hint="eastAsia"/>
        </w:rPr>
        <w:t>ご注意ください</w:t>
      </w:r>
      <w:r w:rsidRPr="00B70C71">
        <w:rPr>
          <w:rFonts w:hint="eastAsia"/>
        </w:rPr>
        <w:t>。</w:t>
      </w:r>
    </w:p>
    <w:p w:rsidR="00B70C71" w:rsidRDefault="000C4105" w:rsidP="00793C29">
      <w:pPr>
        <w:jc w:val="left"/>
      </w:pPr>
      <w:r>
        <w:t>D</w:t>
      </w:r>
      <w:r w:rsidR="00B70C71" w:rsidRPr="00B70C71">
        <w:t>o not look at the illusion</w:t>
      </w:r>
      <w:r>
        <w:t xml:space="preserve">s </w:t>
      </w:r>
      <w:r w:rsidRPr="000C4105">
        <w:t>if you are epileptic or subject to seizures</w:t>
      </w:r>
      <w:r w:rsidR="00B70C71" w:rsidRPr="00B70C71">
        <w:t>.</w:t>
      </w:r>
    </w:p>
    <w:p w:rsidR="00B70C71" w:rsidRPr="00B70C71" w:rsidRDefault="00B70C71" w:rsidP="00793C29">
      <w:pPr>
        <w:jc w:val="left"/>
      </w:pPr>
      <w:r>
        <w:rPr>
          <w:rFonts w:hint="eastAsia"/>
        </w:rPr>
        <w:t>＝＝＝＝＝</w:t>
      </w:r>
      <w:r w:rsidR="000C4105" w:rsidRPr="000C4105">
        <w:t>/</w:t>
      </w:r>
      <w:r w:rsidR="000C4105">
        <w:rPr>
          <w:rFonts w:hint="eastAsia"/>
        </w:rPr>
        <w:t>注意</w:t>
      </w:r>
      <w:r w:rsidR="000C4105" w:rsidRPr="000C4105">
        <w:t xml:space="preserve">: </w:t>
      </w:r>
      <w:r w:rsidR="00200B53">
        <w:rPr>
          <w:rFonts w:hint="eastAsia"/>
        </w:rPr>
        <w:t>明</w:t>
      </w:r>
      <w:r w:rsidR="000C4105">
        <w:rPr>
          <w:rFonts w:hint="eastAsia"/>
        </w:rPr>
        <w:t>滅するアニメーションです</w:t>
      </w:r>
      <w:r w:rsidR="000C4105" w:rsidRPr="000C4105">
        <w:t>/</w:t>
      </w:r>
      <w:r>
        <w:rPr>
          <w:rFonts w:hint="eastAsia"/>
        </w:rPr>
        <w:t>＝</w:t>
      </w:r>
      <w:r w:rsidR="000C4105">
        <w:rPr>
          <w:rFonts w:hint="eastAsia"/>
        </w:rPr>
        <w:t>＝</w:t>
      </w:r>
      <w:r>
        <w:rPr>
          <w:rFonts w:hint="eastAsia"/>
        </w:rPr>
        <w:t>＝＝＝＝</w:t>
      </w:r>
      <w:r w:rsidR="000C4105">
        <w:rPr>
          <w:rFonts w:hint="eastAsia"/>
        </w:rPr>
        <w:t>＝＝＝</w:t>
      </w:r>
      <w:r w:rsidR="00D504B5">
        <w:rPr>
          <w:rFonts w:hint="eastAsia"/>
        </w:rPr>
        <w:t>＝＝＝</w:t>
      </w:r>
    </w:p>
    <w:sectPr w:rsidR="00B70C71" w:rsidRPr="00B70C71" w:rsidSect="00555E0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7D" w:rsidRDefault="00965B7D" w:rsidP="000C4105">
      <w:r>
        <w:separator/>
      </w:r>
    </w:p>
  </w:endnote>
  <w:endnote w:type="continuationSeparator" w:id="0">
    <w:p w:rsidR="00965B7D" w:rsidRDefault="00965B7D" w:rsidP="000C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 Regular-Mono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7D" w:rsidRDefault="00965B7D" w:rsidP="000C4105">
      <w:r>
        <w:separator/>
      </w:r>
    </w:p>
  </w:footnote>
  <w:footnote w:type="continuationSeparator" w:id="0">
    <w:p w:rsidR="00965B7D" w:rsidRDefault="00965B7D" w:rsidP="000C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3C"/>
    <w:rsid w:val="0001198A"/>
    <w:rsid w:val="00061F3A"/>
    <w:rsid w:val="000C4105"/>
    <w:rsid w:val="000E3A92"/>
    <w:rsid w:val="0014032B"/>
    <w:rsid w:val="00161A11"/>
    <w:rsid w:val="00200B53"/>
    <w:rsid w:val="0022792A"/>
    <w:rsid w:val="00271041"/>
    <w:rsid w:val="00347E3C"/>
    <w:rsid w:val="003C75CB"/>
    <w:rsid w:val="003D4D68"/>
    <w:rsid w:val="003D5BF3"/>
    <w:rsid w:val="003E4A94"/>
    <w:rsid w:val="0040171B"/>
    <w:rsid w:val="00403AFE"/>
    <w:rsid w:val="00470271"/>
    <w:rsid w:val="00555E09"/>
    <w:rsid w:val="005D6807"/>
    <w:rsid w:val="005E2493"/>
    <w:rsid w:val="006011C7"/>
    <w:rsid w:val="00642315"/>
    <w:rsid w:val="006F2C26"/>
    <w:rsid w:val="00713845"/>
    <w:rsid w:val="00781CF0"/>
    <w:rsid w:val="00793C29"/>
    <w:rsid w:val="008623C9"/>
    <w:rsid w:val="00931DB5"/>
    <w:rsid w:val="009556B3"/>
    <w:rsid w:val="00965B7D"/>
    <w:rsid w:val="00A052F9"/>
    <w:rsid w:val="00A66210"/>
    <w:rsid w:val="00A873D3"/>
    <w:rsid w:val="00AD5ED9"/>
    <w:rsid w:val="00B70C71"/>
    <w:rsid w:val="00B933FC"/>
    <w:rsid w:val="00C1463A"/>
    <w:rsid w:val="00D120AE"/>
    <w:rsid w:val="00D216B9"/>
    <w:rsid w:val="00D504B5"/>
    <w:rsid w:val="00D93C08"/>
    <w:rsid w:val="00DA2619"/>
    <w:rsid w:val="00DD455A"/>
    <w:rsid w:val="00DE49A3"/>
    <w:rsid w:val="00E35C3B"/>
    <w:rsid w:val="00F1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F8AD2"/>
  <w15:chartTrackingRefBased/>
  <w15:docId w15:val="{D97D7493-4C9B-AF42-B216-C0D36EF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05"/>
  </w:style>
  <w:style w:type="paragraph" w:styleId="a5">
    <w:name w:val="footer"/>
    <w:basedOn w:val="a"/>
    <w:link w:val="a6"/>
    <w:uiPriority w:val="99"/>
    <w:unhideWhenUsed/>
    <w:rsid w:val="000C4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Watanabe</dc:creator>
  <cp:keywords/>
  <dc:description/>
  <cp:lastModifiedBy>Watanabe Eiji</cp:lastModifiedBy>
  <cp:revision>38</cp:revision>
  <dcterms:created xsi:type="dcterms:W3CDTF">2019-09-28T00:36:00Z</dcterms:created>
  <dcterms:modified xsi:type="dcterms:W3CDTF">2019-09-30T04:49:00Z</dcterms:modified>
</cp:coreProperties>
</file>