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1F" w:rsidRDefault="00D176D8" w:rsidP="006B771F">
      <w:pPr>
        <w:jc w:val="center"/>
      </w:pPr>
      <w:r>
        <w:rPr>
          <w:rFonts w:hint="eastAsia"/>
        </w:rPr>
        <w:t>影の運動による色</w:t>
      </w:r>
      <w:r w:rsidR="006B771F">
        <w:rPr>
          <w:rFonts w:hint="eastAsia"/>
        </w:rPr>
        <w:t>の捕捉現象</w:t>
      </w:r>
    </w:p>
    <w:p w:rsidR="006B771F" w:rsidRDefault="006B771F"/>
    <w:p w:rsidR="006B771F" w:rsidRDefault="006B771F" w:rsidP="006B771F">
      <w:pPr>
        <w:jc w:val="right"/>
      </w:pPr>
      <w:r>
        <w:rPr>
          <w:rFonts w:hint="eastAsia"/>
        </w:rPr>
        <w:t>北星学園大学短期大学部　中村　浩</w:t>
      </w:r>
    </w:p>
    <w:p w:rsidR="006B771F" w:rsidRDefault="006B771F"/>
    <w:p w:rsidR="00786F77" w:rsidRDefault="006B771F">
      <w:r>
        <w:rPr>
          <w:rFonts w:hint="eastAsia"/>
        </w:rPr>
        <w:t xml:space="preserve">　</w:t>
      </w:r>
      <w:r w:rsidR="00D176D8">
        <w:t>movie1</w:t>
      </w:r>
      <w:r w:rsidR="00D176D8">
        <w:rPr>
          <w:rFonts w:hint="eastAsia"/>
        </w:rPr>
        <w:t>では、</w:t>
      </w:r>
      <w:r w:rsidR="0042685A">
        <w:rPr>
          <w:rFonts w:hint="eastAsia"/>
        </w:rPr>
        <w:t>青い円が時計回りに円運動をしている様子が</w:t>
      </w:r>
      <w:r w:rsidR="00786F77">
        <w:rPr>
          <w:rFonts w:hint="eastAsia"/>
        </w:rPr>
        <w:t>知覚される。</w:t>
      </w:r>
      <w:r w:rsidR="00D176D8">
        <w:t>movie2</w:t>
      </w:r>
      <w:r w:rsidR="0042685A">
        <w:rPr>
          <w:rFonts w:hint="eastAsia"/>
        </w:rPr>
        <w:t>で</w:t>
      </w:r>
      <w:r w:rsidR="00D176D8">
        <w:rPr>
          <w:rFonts w:hint="eastAsia"/>
        </w:rPr>
        <w:t>は、</w:t>
      </w:r>
      <w:r w:rsidR="00D176D8">
        <w:t>movie1</w:t>
      </w:r>
      <w:r w:rsidR="00D176D8">
        <w:rPr>
          <w:rFonts w:hint="eastAsia"/>
        </w:rPr>
        <w:t>における</w:t>
      </w:r>
      <w:r w:rsidR="00786F77">
        <w:rPr>
          <w:rFonts w:hint="eastAsia"/>
        </w:rPr>
        <w:t>青い円の位置が内側に移動し</w:t>
      </w:r>
      <w:r w:rsidR="00D176D8">
        <w:rPr>
          <w:rFonts w:hint="eastAsia"/>
        </w:rPr>
        <w:t>て</w:t>
      </w:r>
      <w:r w:rsidR="00786F77">
        <w:rPr>
          <w:rFonts w:hint="eastAsia"/>
        </w:rPr>
        <w:t>、黒い円で囲まれた範囲の内側を時計回りに円運動しているように知覚される。</w:t>
      </w:r>
      <w:r w:rsidR="00D176D8">
        <w:t>movie3</w:t>
      </w:r>
      <w:r w:rsidR="00D176D8">
        <w:rPr>
          <w:rFonts w:hint="eastAsia"/>
        </w:rPr>
        <w:t>は、</w:t>
      </w:r>
      <w:r w:rsidR="00D176D8">
        <w:t>movie1</w:t>
      </w:r>
      <w:r w:rsidR="00786F77">
        <w:rPr>
          <w:rFonts w:hint="eastAsia"/>
        </w:rPr>
        <w:t>の動きを遅くした</w:t>
      </w:r>
      <w:r w:rsidR="00D176D8">
        <w:rPr>
          <w:rFonts w:hint="eastAsia"/>
        </w:rPr>
        <w:t>もので、</w:t>
      </w:r>
      <w:r w:rsidR="00786F77">
        <w:rPr>
          <w:rFonts w:hint="eastAsia"/>
        </w:rPr>
        <w:t>青い円は</w:t>
      </w:r>
      <w:r w:rsidR="00D176D8">
        <w:rPr>
          <w:rFonts w:hint="eastAsia"/>
        </w:rPr>
        <w:t>上下左右の</w:t>
      </w:r>
      <w:r w:rsidR="00786F77">
        <w:rPr>
          <w:rFonts w:hint="eastAsia"/>
        </w:rPr>
        <w:t>４ヶ所しか提示されていな</w:t>
      </w:r>
      <w:r w:rsidR="00D176D8">
        <w:rPr>
          <w:rFonts w:hint="eastAsia"/>
        </w:rPr>
        <w:t>いこと</w:t>
      </w:r>
      <w:r w:rsidR="00E67FE4">
        <w:rPr>
          <w:rFonts w:hint="eastAsia"/>
        </w:rPr>
        <w:t>が理解できると同時に、</w:t>
      </w:r>
      <w:r w:rsidR="00D176D8">
        <w:rPr>
          <w:rFonts w:hint="eastAsia"/>
        </w:rPr>
        <w:t>黒い円が反時計回りに一つずつ位置がずれている様子を</w:t>
      </w:r>
      <w:r w:rsidR="00786F77">
        <w:rPr>
          <w:rFonts w:hint="eastAsia"/>
        </w:rPr>
        <w:t>観察</w:t>
      </w:r>
      <w:r w:rsidR="00D176D8">
        <w:rPr>
          <w:rFonts w:hint="eastAsia"/>
        </w:rPr>
        <w:t>することが</w:t>
      </w:r>
      <w:r w:rsidR="00786F77">
        <w:rPr>
          <w:rFonts w:hint="eastAsia"/>
        </w:rPr>
        <w:t>できる。</w:t>
      </w:r>
      <w:r w:rsidR="0042685A">
        <w:rPr>
          <w:rFonts w:hint="eastAsia"/>
        </w:rPr>
        <w:t>もちろん</w:t>
      </w:r>
      <w:r w:rsidR="0042685A">
        <w:t>movie3</w:t>
      </w:r>
      <w:r w:rsidR="0042685A">
        <w:rPr>
          <w:rFonts w:hint="eastAsia"/>
        </w:rPr>
        <w:t>においても青の円は４ヶ所しか提示されていない。</w:t>
      </w:r>
    </w:p>
    <w:p w:rsidR="00786F77" w:rsidRDefault="00786F77"/>
    <w:p w:rsidR="003150B1" w:rsidRDefault="006B771F">
      <w:r>
        <w:rPr>
          <w:rFonts w:hint="eastAsia"/>
        </w:rPr>
        <w:t xml:space="preserve">　</w:t>
      </w:r>
      <w:r w:rsidR="00B46B69">
        <w:rPr>
          <w:rFonts w:hint="eastAsia"/>
        </w:rPr>
        <w:t>この現象は</w:t>
      </w:r>
      <w:r w:rsidR="0042685A">
        <w:rPr>
          <w:rFonts w:hint="eastAsia"/>
        </w:rPr>
        <w:t>、</w:t>
      </w:r>
      <w:proofErr w:type="spellStart"/>
      <w:r w:rsidR="00B46B69">
        <w:t>Hayashi,K</w:t>
      </w:r>
      <w:proofErr w:type="spellEnd"/>
      <w:r w:rsidR="00B46B69">
        <w:t>.(1990)</w:t>
      </w:r>
      <w:r w:rsidR="00B46B69">
        <w:rPr>
          <w:rFonts w:hint="eastAsia"/>
        </w:rPr>
        <w:t>が</w:t>
      </w:r>
      <w:r w:rsidR="00B46B69">
        <w:t>new apparent motion (v phenomenon)</w:t>
      </w:r>
      <w:r w:rsidR="00B46B69">
        <w:rPr>
          <w:rFonts w:hint="eastAsia"/>
        </w:rPr>
        <w:t>として紹介したもの（鷲見は林の</w:t>
      </w:r>
      <w:r w:rsidR="0042685A">
        <w:rPr>
          <w:rFonts w:hint="eastAsia"/>
        </w:rPr>
        <w:t>影の運動と呼んでいる）をもとに作成したものである。運動検知の観点</w:t>
      </w:r>
      <w:r w:rsidR="00B46B69">
        <w:rPr>
          <w:rFonts w:hint="eastAsia"/>
        </w:rPr>
        <w:t>から考えるならば、この時計回りの円運動は</w:t>
      </w:r>
      <w:r w:rsidR="00B46B69">
        <w:t>energy</w:t>
      </w:r>
      <w:r>
        <w:t>-</w:t>
      </w:r>
      <w:r w:rsidR="00B46B69">
        <w:t xml:space="preserve">based motion </w:t>
      </w:r>
      <w:r w:rsidR="00B46B69">
        <w:rPr>
          <w:rFonts w:hint="eastAsia"/>
        </w:rPr>
        <w:t>であるが、この一部（上・下左右の４ヶ所）に</w:t>
      </w:r>
      <w:r w:rsidR="00B46B69">
        <w:t>feature</w:t>
      </w:r>
      <w:r>
        <w:t>-</w:t>
      </w:r>
      <w:r w:rsidR="00B46B69">
        <w:t>based motion</w:t>
      </w:r>
      <w:r w:rsidR="005A3722">
        <w:rPr>
          <w:rFonts w:hint="eastAsia"/>
        </w:rPr>
        <w:t>の手がかりを提示することによって</w:t>
      </w:r>
      <w:r w:rsidR="00B46B69">
        <w:rPr>
          <w:rFonts w:hint="eastAsia"/>
        </w:rPr>
        <w:t>、その手がかりとなる</w:t>
      </w:r>
      <w:r w:rsidR="00B46B69">
        <w:t>feature</w:t>
      </w:r>
      <w:r w:rsidR="00B46B69">
        <w:rPr>
          <w:rFonts w:hint="eastAsia"/>
        </w:rPr>
        <w:t>（青い円）が</w:t>
      </w:r>
      <w:r w:rsidR="00B46B69">
        <w:t xml:space="preserve">energy based motion </w:t>
      </w:r>
      <w:r w:rsidR="005A3722">
        <w:rPr>
          <w:rFonts w:hint="eastAsia"/>
        </w:rPr>
        <w:t>に捕捉され、青い円が時計回りに円運動</w:t>
      </w:r>
      <w:r w:rsidR="00B46B69">
        <w:rPr>
          <w:rFonts w:hint="eastAsia"/>
        </w:rPr>
        <w:t>しているように知覚される。さらに青い円の位置を実際に知覚される運動の内側にずらしても、青い円は実際運動の内側を時計回りに円運動しているように知覚される。</w:t>
      </w:r>
    </w:p>
    <w:p w:rsidR="003150B1" w:rsidRDefault="006B771F">
      <w:pPr>
        <w:rPr>
          <w:rFonts w:hint="eastAsia"/>
        </w:rPr>
      </w:pPr>
      <w:r>
        <w:rPr>
          <w:rFonts w:hint="eastAsia"/>
        </w:rPr>
        <w:t xml:space="preserve">　</w:t>
      </w:r>
      <w:r w:rsidR="003150B1">
        <w:rPr>
          <w:rFonts w:hint="eastAsia"/>
        </w:rPr>
        <w:t>全体の動きが遅い場合は</w:t>
      </w:r>
      <w:r w:rsidR="00D234C3">
        <w:t>feature</w:t>
      </w:r>
      <w:r>
        <w:t>-</w:t>
      </w:r>
      <w:r w:rsidR="00D234C3">
        <w:t>based motion</w:t>
      </w:r>
      <w:r w:rsidR="00D234C3">
        <w:rPr>
          <w:rFonts w:hint="eastAsia"/>
        </w:rPr>
        <w:t>として個々の円の反時計回りの仮現運動が知覚されるが、早い場合は</w:t>
      </w:r>
      <w:r w:rsidR="00D234C3">
        <w:t>energy</w:t>
      </w:r>
      <w:r>
        <w:t>-</w:t>
      </w:r>
      <w:r w:rsidR="00D234C3">
        <w:t>based motion</w:t>
      </w:r>
      <w:r w:rsidR="00D234C3">
        <w:rPr>
          <w:rFonts w:hint="eastAsia"/>
        </w:rPr>
        <w:t>だけが知覚され</w:t>
      </w:r>
      <w:r>
        <w:rPr>
          <w:rFonts w:hint="eastAsia"/>
        </w:rPr>
        <w:t>る。ある範囲内</w:t>
      </w:r>
      <w:r w:rsidR="0042685A">
        <w:rPr>
          <w:rFonts w:hint="eastAsia"/>
        </w:rPr>
        <w:t>の速さによる提示条件において</w:t>
      </w:r>
      <w:r w:rsidR="00D234C3">
        <w:rPr>
          <w:rFonts w:hint="eastAsia"/>
        </w:rPr>
        <w:t>は、中心視領域では</w:t>
      </w:r>
      <w:r w:rsidR="00D234C3">
        <w:t>feature</w:t>
      </w:r>
      <w:r>
        <w:t>-</w:t>
      </w:r>
      <w:r w:rsidR="00D234C3">
        <w:t xml:space="preserve">based motion </w:t>
      </w:r>
      <w:r w:rsidR="00D234C3">
        <w:rPr>
          <w:rFonts w:hint="eastAsia"/>
        </w:rPr>
        <w:t>が知覚されるが、同時に、周辺視では</w:t>
      </w:r>
      <w:r w:rsidR="00D234C3">
        <w:t>energy</w:t>
      </w:r>
      <w:r>
        <w:t>-</w:t>
      </w:r>
      <w:r w:rsidR="00D234C3">
        <w:t>based motion</w:t>
      </w:r>
      <w:r w:rsidR="00D234C3">
        <w:rPr>
          <w:rFonts w:hint="eastAsia"/>
        </w:rPr>
        <w:t>が知覚される。</w:t>
      </w:r>
    </w:p>
    <w:p w:rsidR="00DE7A70" w:rsidRPr="00DE7A70" w:rsidRDefault="00DE7A70"/>
    <w:sectPr w:rsidR="00DE7A70" w:rsidRPr="00DE7A70" w:rsidSect="003150B1">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37E" w:rsidRDefault="00C4137E" w:rsidP="00255710">
      <w:r>
        <w:separator/>
      </w:r>
    </w:p>
  </w:endnote>
  <w:endnote w:type="continuationSeparator" w:id="0">
    <w:p w:rsidR="00C4137E" w:rsidRDefault="00C4137E" w:rsidP="0025571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37E" w:rsidRDefault="00C4137E" w:rsidP="00255710">
      <w:r>
        <w:separator/>
      </w:r>
    </w:p>
  </w:footnote>
  <w:footnote w:type="continuationSeparator" w:id="0">
    <w:p w:rsidR="00C4137E" w:rsidRDefault="00C4137E" w:rsidP="002557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embedSystemFonts/>
  <w:bordersDoNotSurroundHeader/>
  <w:bordersDoNotSurroundFooter/>
  <w:proofState w:spelling="clean"/>
  <w:doNotTrackMoves/>
  <w:defaultTabStop w:val="960"/>
  <w:drawingGridVerticalSpacing w:val="20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B46B69"/>
    <w:rsid w:val="00255710"/>
    <w:rsid w:val="003150B1"/>
    <w:rsid w:val="00393FDD"/>
    <w:rsid w:val="0042685A"/>
    <w:rsid w:val="005A3722"/>
    <w:rsid w:val="006B771F"/>
    <w:rsid w:val="00786F77"/>
    <w:rsid w:val="009814B7"/>
    <w:rsid w:val="00A16794"/>
    <w:rsid w:val="00B46B69"/>
    <w:rsid w:val="00C4137E"/>
    <w:rsid w:val="00C6339D"/>
    <w:rsid w:val="00D176D8"/>
    <w:rsid w:val="00D234C3"/>
    <w:rsid w:val="00DE7A70"/>
    <w:rsid w:val="00E67FE4"/>
    <w:rsid w:val="00E7149E"/>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5710"/>
    <w:pPr>
      <w:tabs>
        <w:tab w:val="center" w:pos="4252"/>
        <w:tab w:val="right" w:pos="8504"/>
      </w:tabs>
      <w:snapToGrid w:val="0"/>
    </w:pPr>
  </w:style>
  <w:style w:type="character" w:customStyle="1" w:styleId="a4">
    <w:name w:val="ヘッダー (文字)"/>
    <w:basedOn w:val="a0"/>
    <w:link w:val="a3"/>
    <w:uiPriority w:val="99"/>
    <w:semiHidden/>
    <w:rsid w:val="00255710"/>
  </w:style>
  <w:style w:type="paragraph" w:styleId="a5">
    <w:name w:val="footer"/>
    <w:basedOn w:val="a"/>
    <w:link w:val="a6"/>
    <w:uiPriority w:val="99"/>
    <w:semiHidden/>
    <w:unhideWhenUsed/>
    <w:rsid w:val="00255710"/>
    <w:pPr>
      <w:tabs>
        <w:tab w:val="center" w:pos="4252"/>
        <w:tab w:val="right" w:pos="8504"/>
      </w:tabs>
      <w:snapToGrid w:val="0"/>
    </w:pPr>
  </w:style>
  <w:style w:type="character" w:customStyle="1" w:styleId="a6">
    <w:name w:val="フッター (文字)"/>
    <w:basedOn w:val="a0"/>
    <w:link w:val="a5"/>
    <w:uiPriority w:val="99"/>
    <w:semiHidden/>
    <w:rsid w:val="0025571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677</Characters>
  <Application>Microsoft Office Word</Application>
  <DocSecurity>0</DocSecurity>
  <Lines>5</Lines>
  <Paragraphs>1</Paragraphs>
  <ScaleCrop>false</ScaleCrop>
  <Company>北星学園大学短期大学部</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浩</dc:creator>
  <cp:lastModifiedBy>北岡明佳</cp:lastModifiedBy>
  <cp:revision>4</cp:revision>
  <dcterms:created xsi:type="dcterms:W3CDTF">2016-11-02T00:06:00Z</dcterms:created>
  <dcterms:modified xsi:type="dcterms:W3CDTF">2016-11-02T00:10:00Z</dcterms:modified>
</cp:coreProperties>
</file>