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B42" w:rsidRPr="00064B42" w:rsidRDefault="00064B42">
      <w:pPr>
        <w:rPr>
          <w:rFonts w:ascii="AR P丸ゴシック体E" w:eastAsia="AR P丸ゴシック体E" w:hAnsi="AR P丸ゴシック体E" w:hint="eastAsia"/>
          <w:sz w:val="20"/>
          <w:szCs w:val="20"/>
        </w:rPr>
      </w:pPr>
      <w:r w:rsidRPr="00064B42">
        <w:rPr>
          <w:rFonts w:ascii="AR P丸ゴシック体E" w:eastAsia="AR P丸ゴシック体E" w:hAnsi="AR P丸ゴシック体E" w:hint="eastAsia"/>
          <w:sz w:val="20"/>
          <w:szCs w:val="20"/>
        </w:rPr>
        <w:t xml:space="preserve">北岡明佳　（2012）　視線方向の知覚における左右の異方性　日本視覚学会2012年夏季大会・山形大学工学部（米沢市）・2012年8月6日～8日（7日・口頭発表） </w:t>
      </w:r>
      <w:hyperlink r:id="rId4" w:history="1">
        <w:r w:rsidRPr="00064B42">
          <w:rPr>
            <w:rStyle w:val="a5"/>
            <w:rFonts w:ascii="AR P丸ゴシック体E" w:eastAsia="AR P丸ゴシック体E" w:hAnsi="AR P丸ゴシック体E"/>
            <w:sz w:val="20"/>
            <w:szCs w:val="20"/>
          </w:rPr>
          <w:t>http://www.psy.ritsumei.ac.jp/~akitaoka/VSJ2012summer.html</w:t>
        </w:r>
      </w:hyperlink>
    </w:p>
    <w:p w:rsidR="00064B42" w:rsidRPr="00064B42" w:rsidRDefault="007B537D">
      <w:pPr>
        <w:rPr>
          <w:rFonts w:ascii="AR P丸ゴシック体E" w:eastAsia="AR P丸ゴシック体E" w:hAnsi="AR P丸ゴシック体E"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2.9pt;margin-top:7pt;width:135.25pt;height:25.95pt;z-index:251660288;mso-height-percent:200;mso-height-percent:200;mso-width-relative:margin;mso-height-relative:margin">
            <v:textbox style="mso-fit-shape-to-text:t">
              <w:txbxContent>
                <w:p w:rsidR="007B537D" w:rsidRPr="007B537D" w:rsidRDefault="007B537D" w:rsidP="007B537D">
                  <w:pPr>
                    <w:jc w:val="center"/>
                    <w:rPr>
                      <w:rFonts w:ascii="AR Pゴシック体M" w:eastAsia="AR Pゴシック体M" w:hint="eastAsia"/>
                      <w:sz w:val="18"/>
                      <w:szCs w:val="18"/>
                    </w:rPr>
                  </w:pPr>
                  <w:r w:rsidRPr="007B537D">
                    <w:rPr>
                      <w:rFonts w:ascii="AR Pゴシック体M" w:eastAsia="AR Pゴシック体M" w:hint="eastAsia"/>
                      <w:sz w:val="18"/>
                      <w:szCs w:val="18"/>
                    </w:rPr>
                    <w:t>心理学入門LBクラス授業用</w:t>
                  </w:r>
                </w:p>
              </w:txbxContent>
            </v:textbox>
          </v:shape>
        </w:pict>
      </w:r>
    </w:p>
    <w:p w:rsidR="0061033B" w:rsidRDefault="007B537D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475615</wp:posOffset>
            </wp:positionV>
            <wp:extent cx="2924175" cy="1356995"/>
            <wp:effectExtent l="19050" t="0" r="9525" b="0"/>
            <wp:wrapNone/>
            <wp:docPr id="5" name="図 4" descr="eyedirection-mirror-MonaLi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direction-mirror-MonaLis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1356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0A1B">
        <w:rPr>
          <w:rFonts w:hint="eastAsia"/>
          <w:noProof/>
        </w:rPr>
        <w:drawing>
          <wp:inline distT="0" distB="0" distL="0" distR="0">
            <wp:extent cx="3209925" cy="4959042"/>
            <wp:effectExtent l="19050" t="0" r="9525" b="0"/>
            <wp:docPr id="6" name="図 5" descr="eyedirection-questionnaire01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direction-questionnaire01L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141" cy="496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64B42">
        <w:rPr>
          <w:rFonts w:hint="eastAsia"/>
          <w:noProof/>
        </w:rPr>
        <w:drawing>
          <wp:inline distT="0" distB="0" distL="0" distR="0">
            <wp:extent cx="3553810" cy="2192746"/>
            <wp:effectExtent l="19050" t="0" r="8540" b="0"/>
            <wp:docPr id="4" name="図 3" descr="eyedirection-questionnaire01quantitativedata02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direction-questionnaire01quantitativedata02b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3662" cy="219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B42" w:rsidRDefault="00302F0B">
      <w:pPr>
        <w:rPr>
          <w:rFonts w:hint="eastAsia"/>
        </w:rPr>
      </w:pPr>
      <w:r>
        <w:rPr>
          <w:noProof/>
        </w:rPr>
        <w:pict>
          <v:shape id="_x0000_s1028" type="#_x0000_t202" style="position:absolute;left:0;text-align:left;margin-left:208.95pt;margin-top:322.6pt;width:324.9pt;height:25.95pt;z-index:251662336;mso-height-percent:200;mso-height-percent:200;mso-width-relative:margin;mso-height-relative:margin">
            <v:textbox style="mso-fit-shape-to-text:t">
              <w:txbxContent>
                <w:p w:rsidR="00302F0B" w:rsidRPr="00302F0B" w:rsidRDefault="00302F0B" w:rsidP="00302F0B">
                  <w:pPr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302F0B">
                    <w:rPr>
                      <w:rFonts w:ascii="Times New Roman" w:hAnsi="Times New Roman"/>
                      <w:sz w:val="16"/>
                      <w:szCs w:val="16"/>
                    </w:rPr>
                    <w:t>Kitaoka, A. (2014). Left bias of gaze perception in a cartoon face. Psihologija, 47(3), 315-318.</w:t>
                  </w:r>
                </w:p>
              </w:txbxContent>
            </v:textbox>
          </v:shape>
        </w:pict>
      </w:r>
      <w:r w:rsidR="00064B42">
        <w:rPr>
          <w:rFonts w:hint="eastAsia"/>
          <w:noProof/>
        </w:rPr>
        <w:drawing>
          <wp:inline distT="0" distB="0" distL="0" distR="0">
            <wp:extent cx="6780913" cy="4057650"/>
            <wp:effectExtent l="19050" t="0" r="887" b="0"/>
            <wp:docPr id="3" name="図 2" descr="eyedirection-questionnaire01freqdata01c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yedirection-questionnaire01freqdata01cL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8588" cy="4056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B42" w:rsidSect="007B537D">
      <w:pgSz w:w="11906" w:h="16838" w:code="9"/>
      <w:pgMar w:top="567" w:right="567" w:bottom="567" w:left="567" w:header="851" w:footer="567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AR P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9"/>
  <w:embedSystemFonts/>
  <w:bordersDoNotSurroundHeader/>
  <w:bordersDoNotSurroundFooter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64B42"/>
    <w:rsid w:val="00064B42"/>
    <w:rsid w:val="000C6841"/>
    <w:rsid w:val="001E3D2E"/>
    <w:rsid w:val="002424C6"/>
    <w:rsid w:val="0029072A"/>
    <w:rsid w:val="002D4D30"/>
    <w:rsid w:val="002E3D16"/>
    <w:rsid w:val="00302F0B"/>
    <w:rsid w:val="003650F7"/>
    <w:rsid w:val="0039470B"/>
    <w:rsid w:val="00520867"/>
    <w:rsid w:val="0054613A"/>
    <w:rsid w:val="006020A0"/>
    <w:rsid w:val="0061033B"/>
    <w:rsid w:val="00644B37"/>
    <w:rsid w:val="00665663"/>
    <w:rsid w:val="006A02ED"/>
    <w:rsid w:val="00703063"/>
    <w:rsid w:val="007B537D"/>
    <w:rsid w:val="00857F8B"/>
    <w:rsid w:val="008648CA"/>
    <w:rsid w:val="008760DF"/>
    <w:rsid w:val="008C73F7"/>
    <w:rsid w:val="00BE4D82"/>
    <w:rsid w:val="00C11AB6"/>
    <w:rsid w:val="00D062B0"/>
    <w:rsid w:val="00D101F2"/>
    <w:rsid w:val="00D37AEF"/>
    <w:rsid w:val="00DA5336"/>
    <w:rsid w:val="00E20A1B"/>
    <w:rsid w:val="00E50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8C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064B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064B4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Hyperlink"/>
    <w:basedOn w:val="a0"/>
    <w:unhideWhenUsed/>
    <w:rsid w:val="00064B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psy.ritsumei.ac.jp/~akitaoka/VSJ2012summer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北岡明佳</dc:creator>
  <cp:lastModifiedBy>北岡明佳</cp:lastModifiedBy>
  <cp:revision>6</cp:revision>
  <cp:lastPrinted>2019-01-15T08:22:00Z</cp:lastPrinted>
  <dcterms:created xsi:type="dcterms:W3CDTF">2019-01-15T07:44:00Z</dcterms:created>
  <dcterms:modified xsi:type="dcterms:W3CDTF">2019-01-15T08:25:00Z</dcterms:modified>
</cp:coreProperties>
</file>